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4ADF" w14:textId="6604EBDE" w:rsidR="00F2136C" w:rsidRPr="00214B7E" w:rsidRDefault="006675D1" w:rsidP="00214B7E">
      <w:pPr>
        <w:tabs>
          <w:tab w:val="left" w:pos="1785"/>
        </w:tabs>
        <w:spacing w:after="0" w:line="240" w:lineRule="auto"/>
        <w:jc w:val="center"/>
        <w:rPr>
          <w:rFonts w:asciiTheme="majorHAnsi" w:hAnsiTheme="majorHAnsi" w:cstheme="majorHAnsi"/>
          <w:b/>
          <w:color w:val="17365D" w:themeColor="text2" w:themeShade="BF"/>
          <w:sz w:val="42"/>
          <w:szCs w:val="42"/>
        </w:rPr>
      </w:pPr>
      <w:r w:rsidRPr="00214B7E">
        <w:rPr>
          <w:rFonts w:asciiTheme="majorHAnsi" w:hAnsiTheme="majorHAnsi" w:cstheme="majorHAnsi"/>
          <w:b/>
          <w:color w:val="17365D" w:themeColor="text2" w:themeShade="BF"/>
          <w:sz w:val="42"/>
          <w:szCs w:val="42"/>
        </w:rPr>
        <w:t>PREPARATION OF SAFE WORK METHOD STATEMENTS</w:t>
      </w:r>
    </w:p>
    <w:p w14:paraId="5A23BF9E" w14:textId="77777777" w:rsidR="006675D1" w:rsidRPr="00214B7E" w:rsidRDefault="006675D1" w:rsidP="006675D1">
      <w:pPr>
        <w:spacing w:after="0" w:line="240" w:lineRule="auto"/>
        <w:rPr>
          <w:rFonts w:asciiTheme="majorHAnsi" w:hAnsiTheme="majorHAnsi" w:cstheme="majorHAnsi"/>
          <w:color w:val="000000"/>
          <w:sz w:val="18"/>
          <w:szCs w:val="18"/>
        </w:rPr>
      </w:pPr>
    </w:p>
    <w:p w14:paraId="3861B8D6" w14:textId="4B0356BF" w:rsidR="0030292B" w:rsidRPr="00214B7E" w:rsidRDefault="006675D1" w:rsidP="0058334E">
      <w:pPr>
        <w:spacing w:after="0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214B7E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Introduction</w:t>
      </w:r>
    </w:p>
    <w:p w14:paraId="17FCC89B" w14:textId="77777777" w:rsidR="00C52408" w:rsidRPr="00214B7E" w:rsidRDefault="00C52408" w:rsidP="006675D1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214B7E">
        <w:rPr>
          <w:rFonts w:asciiTheme="majorHAnsi" w:hAnsiTheme="majorHAnsi" w:cstheme="majorHAnsi"/>
          <w:color w:val="000000"/>
          <w:sz w:val="20"/>
          <w:szCs w:val="20"/>
        </w:rPr>
        <w:t xml:space="preserve">The purpose of this document is to outline how to develop and write a Safe Work Method Statement (SWMS). A SWMS is used </w:t>
      </w:r>
      <w:r w:rsidR="00C51AFF" w:rsidRPr="00214B7E">
        <w:rPr>
          <w:rFonts w:asciiTheme="majorHAnsi" w:hAnsiTheme="majorHAnsi" w:cstheme="majorHAnsi"/>
          <w:color w:val="000000"/>
          <w:sz w:val="20"/>
          <w:szCs w:val="20"/>
        </w:rPr>
        <w:t xml:space="preserve">to </w:t>
      </w:r>
      <w:r w:rsidR="00C51AFF" w:rsidRPr="00214B7E">
        <w:rPr>
          <w:rFonts w:asciiTheme="majorHAnsi" w:hAnsiTheme="majorHAnsi" w:cstheme="majorHAnsi"/>
          <w:sz w:val="20"/>
          <w:szCs w:val="20"/>
        </w:rPr>
        <w:t>understand the requirements that have been established to carry out high risk work</w:t>
      </w:r>
      <w:r w:rsidR="002C70EF" w:rsidRPr="00214B7E">
        <w:rPr>
          <w:rFonts w:asciiTheme="majorHAnsi" w:hAnsiTheme="majorHAnsi" w:cstheme="majorHAnsi"/>
          <w:sz w:val="20"/>
          <w:szCs w:val="20"/>
        </w:rPr>
        <w:t xml:space="preserve"> in a safe and healthy manner</w:t>
      </w:r>
      <w:r w:rsidR="00C51AFF" w:rsidRPr="00214B7E">
        <w:rPr>
          <w:rFonts w:asciiTheme="majorHAnsi" w:hAnsiTheme="majorHAnsi" w:cstheme="majorHAnsi"/>
          <w:sz w:val="20"/>
          <w:szCs w:val="20"/>
        </w:rPr>
        <w:t>.</w:t>
      </w:r>
      <w:r w:rsidR="000F716D" w:rsidRPr="00214B7E">
        <w:rPr>
          <w:rFonts w:asciiTheme="majorHAnsi" w:hAnsiTheme="majorHAnsi" w:cstheme="majorHAnsi"/>
          <w:color w:val="000000"/>
          <w:sz w:val="20"/>
          <w:szCs w:val="20"/>
        </w:rPr>
        <w:t xml:space="preserve"> These SWMS will outline a safe method of work and help meet legal/contractual compliance which can be used on or off site.</w:t>
      </w:r>
    </w:p>
    <w:p w14:paraId="57A89423" w14:textId="77777777" w:rsidR="009816F4" w:rsidRPr="00214B7E" w:rsidRDefault="009816F4" w:rsidP="006675D1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</w:p>
    <w:p w14:paraId="53B17318" w14:textId="0244C2A1" w:rsidR="0030292B" w:rsidRPr="00214B7E" w:rsidRDefault="006675D1" w:rsidP="0058334E">
      <w:pPr>
        <w:pStyle w:val="BodyText2"/>
        <w:spacing w:line="276" w:lineRule="auto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214B7E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Scope</w:t>
      </w:r>
    </w:p>
    <w:p w14:paraId="59994C24" w14:textId="61B8E838" w:rsidR="00C47DD2" w:rsidRPr="00214B7E" w:rsidRDefault="00680BD5" w:rsidP="006675D1">
      <w:pPr>
        <w:pStyle w:val="BodyText2"/>
        <w:jc w:val="both"/>
        <w:rPr>
          <w:rFonts w:asciiTheme="majorHAnsi" w:hAnsiTheme="majorHAnsi" w:cstheme="majorHAnsi"/>
          <w:sz w:val="20"/>
          <w:szCs w:val="20"/>
        </w:rPr>
      </w:pPr>
      <w:r w:rsidRPr="00214B7E">
        <w:rPr>
          <w:rFonts w:asciiTheme="majorHAnsi" w:hAnsiTheme="majorHAnsi" w:cstheme="majorHAnsi"/>
          <w:color w:val="000000"/>
          <w:sz w:val="20"/>
          <w:szCs w:val="20"/>
        </w:rPr>
        <w:t xml:space="preserve">The procedure applies to all activities </w:t>
      </w:r>
      <w:r w:rsidR="00700276" w:rsidRPr="00214B7E">
        <w:rPr>
          <w:rFonts w:asciiTheme="majorHAnsi" w:hAnsiTheme="majorHAnsi" w:cstheme="majorHAnsi"/>
          <w:color w:val="000000"/>
          <w:sz w:val="20"/>
          <w:szCs w:val="20"/>
        </w:rPr>
        <w:t>undertaken by ${legalname}</w:t>
      </w:r>
      <w:r w:rsidR="000F716D" w:rsidRPr="00214B7E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214B7E">
        <w:rPr>
          <w:rFonts w:asciiTheme="majorHAnsi" w:hAnsiTheme="majorHAnsi" w:cstheme="majorHAnsi"/>
          <w:color w:val="000000"/>
          <w:sz w:val="20"/>
          <w:szCs w:val="20"/>
        </w:rPr>
        <w:t xml:space="preserve">that have a high/medium risk and a SWMS must be developed prior to the activity beginning or continuing.  Where a known risk exists, or a near miss or medical treatment injury and/or damage have actually occurred, a specific risk assessment is to be conducted to determine the need for a SWMS. </w:t>
      </w:r>
      <w:r w:rsidR="00BE6448" w:rsidRPr="00214B7E">
        <w:rPr>
          <w:rFonts w:asciiTheme="majorHAnsi" w:hAnsiTheme="majorHAnsi" w:cstheme="majorHAnsi"/>
          <w:color w:val="000000"/>
          <w:sz w:val="20"/>
          <w:szCs w:val="20"/>
        </w:rPr>
        <w:t xml:space="preserve">SWMS </w:t>
      </w:r>
      <w:r w:rsidR="00BE6448" w:rsidRPr="00214B7E">
        <w:rPr>
          <w:rFonts w:asciiTheme="majorHAnsi" w:hAnsiTheme="majorHAnsi" w:cstheme="majorHAnsi"/>
          <w:b/>
          <w:color w:val="000000"/>
          <w:sz w:val="20"/>
          <w:szCs w:val="20"/>
        </w:rPr>
        <w:t>must</w:t>
      </w:r>
      <w:r w:rsidR="00BE6448" w:rsidRPr="00214B7E">
        <w:rPr>
          <w:rFonts w:asciiTheme="majorHAnsi" w:hAnsiTheme="majorHAnsi" w:cstheme="majorHAnsi"/>
          <w:color w:val="000000"/>
          <w:sz w:val="20"/>
          <w:szCs w:val="20"/>
        </w:rPr>
        <w:t xml:space="preserve"> be conducted prior to any </w:t>
      </w:r>
      <w:r w:rsidR="008361C0" w:rsidRPr="00214B7E">
        <w:rPr>
          <w:rFonts w:asciiTheme="majorHAnsi" w:hAnsiTheme="majorHAnsi" w:cstheme="majorHAnsi"/>
          <w:color w:val="000000"/>
          <w:sz w:val="20"/>
          <w:szCs w:val="20"/>
        </w:rPr>
        <w:t>high-risk</w:t>
      </w:r>
      <w:r w:rsidR="00BE6448" w:rsidRPr="00214B7E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6B3C9E" w:rsidRPr="00214B7E">
        <w:rPr>
          <w:rFonts w:asciiTheme="majorHAnsi" w:hAnsiTheme="majorHAnsi" w:cstheme="majorHAnsi"/>
          <w:color w:val="000000"/>
          <w:sz w:val="20"/>
          <w:szCs w:val="20"/>
        </w:rPr>
        <w:t xml:space="preserve">construction </w:t>
      </w:r>
      <w:r w:rsidR="00BE6448" w:rsidRPr="00214B7E">
        <w:rPr>
          <w:rFonts w:asciiTheme="majorHAnsi" w:hAnsiTheme="majorHAnsi" w:cstheme="majorHAnsi"/>
          <w:color w:val="000000"/>
          <w:sz w:val="20"/>
          <w:szCs w:val="20"/>
        </w:rPr>
        <w:t>work commencing.</w:t>
      </w:r>
    </w:p>
    <w:p w14:paraId="690AD48C" w14:textId="77777777" w:rsidR="00680BD5" w:rsidRPr="00214B7E" w:rsidRDefault="00680BD5" w:rsidP="006675D1">
      <w:pPr>
        <w:pStyle w:val="Default"/>
        <w:rPr>
          <w:rFonts w:asciiTheme="majorHAnsi" w:hAnsiTheme="majorHAnsi" w:cstheme="majorHAnsi"/>
          <w:sz w:val="20"/>
          <w:szCs w:val="20"/>
        </w:rPr>
      </w:pPr>
    </w:p>
    <w:p w14:paraId="21EDC5AE" w14:textId="22EB5921" w:rsidR="0030292B" w:rsidRPr="00214B7E" w:rsidRDefault="006675D1" w:rsidP="0058334E">
      <w:pPr>
        <w:pStyle w:val="Documentation"/>
        <w:spacing w:line="276" w:lineRule="auto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214B7E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Definitions</w:t>
      </w:r>
    </w:p>
    <w:p w14:paraId="39C578F5" w14:textId="77777777" w:rsidR="00C47DD2" w:rsidRPr="00214B7E" w:rsidRDefault="00566A45" w:rsidP="006675D1">
      <w:pPr>
        <w:pStyle w:val="Documentation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214B7E">
        <w:rPr>
          <w:rFonts w:asciiTheme="majorHAnsi" w:hAnsiTheme="majorHAnsi" w:cstheme="majorHAnsi"/>
          <w:b/>
          <w:sz w:val="20"/>
          <w:szCs w:val="20"/>
        </w:rPr>
        <w:t>Safe Work Method Statement</w:t>
      </w:r>
      <w:r w:rsidR="00672A42" w:rsidRPr="00214B7E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672A42" w:rsidRPr="00214B7E">
        <w:rPr>
          <w:rFonts w:asciiTheme="majorHAnsi" w:hAnsiTheme="majorHAnsi" w:cstheme="majorHAnsi"/>
          <w:sz w:val="20"/>
          <w:szCs w:val="20"/>
        </w:rPr>
        <w:t>is a document which</w:t>
      </w:r>
      <w:r w:rsidRPr="00214B7E">
        <w:rPr>
          <w:rFonts w:asciiTheme="majorHAnsi" w:hAnsiTheme="majorHAnsi" w:cstheme="majorHAnsi"/>
          <w:sz w:val="20"/>
          <w:szCs w:val="20"/>
        </w:rPr>
        <w:t xml:space="preserve"> </w:t>
      </w:r>
      <w:r w:rsidR="00672A42" w:rsidRPr="00214B7E">
        <w:rPr>
          <w:rFonts w:asciiTheme="majorHAnsi" w:hAnsiTheme="majorHAnsi" w:cstheme="majorHAnsi"/>
          <w:color w:val="000000"/>
          <w:sz w:val="20"/>
          <w:szCs w:val="20"/>
        </w:rPr>
        <w:t>sets out the work activities in logical steps and identifies hazards and describes control measures in planning a job activity to complete it in a safe manner.</w:t>
      </w:r>
      <w:r w:rsidRPr="00214B7E">
        <w:rPr>
          <w:rFonts w:asciiTheme="majorHAnsi" w:hAnsiTheme="majorHAnsi" w:cstheme="majorHAnsi"/>
          <w:color w:val="000000"/>
          <w:sz w:val="20"/>
          <w:szCs w:val="20"/>
        </w:rPr>
        <w:t xml:space="preserve">  Other organisations may call this proces</w:t>
      </w:r>
      <w:r w:rsidR="00C52408" w:rsidRPr="00214B7E">
        <w:rPr>
          <w:rFonts w:asciiTheme="majorHAnsi" w:hAnsiTheme="majorHAnsi" w:cstheme="majorHAnsi"/>
          <w:color w:val="000000"/>
          <w:sz w:val="20"/>
          <w:szCs w:val="20"/>
        </w:rPr>
        <w:t>s a Job Safety Analysis (JSA)</w:t>
      </w:r>
      <w:r w:rsidRPr="00214B7E">
        <w:rPr>
          <w:rFonts w:asciiTheme="majorHAnsi" w:hAnsiTheme="majorHAnsi" w:cstheme="majorHAnsi"/>
          <w:color w:val="000000"/>
          <w:sz w:val="20"/>
          <w:szCs w:val="20"/>
        </w:rPr>
        <w:t xml:space="preserve">. </w:t>
      </w:r>
    </w:p>
    <w:p w14:paraId="67BE1330" w14:textId="77777777" w:rsidR="00566A45" w:rsidRPr="00214B7E" w:rsidRDefault="00672A42" w:rsidP="006675D1">
      <w:pPr>
        <w:tabs>
          <w:tab w:val="left" w:pos="1680"/>
        </w:tabs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214B7E">
        <w:rPr>
          <w:rFonts w:asciiTheme="majorHAnsi" w:hAnsiTheme="majorHAnsi" w:cstheme="majorHAnsi"/>
          <w:b/>
          <w:sz w:val="20"/>
          <w:szCs w:val="20"/>
        </w:rPr>
        <w:tab/>
      </w:r>
    </w:p>
    <w:p w14:paraId="61F48C10" w14:textId="39C71B23" w:rsidR="00F2136C" w:rsidRPr="00214B7E" w:rsidRDefault="006675D1" w:rsidP="0058334E">
      <w:pPr>
        <w:spacing w:after="0"/>
        <w:rPr>
          <w:rFonts w:asciiTheme="majorHAnsi" w:eastAsia="Times New Roman" w:hAnsiTheme="majorHAnsi" w:cstheme="majorHAnsi"/>
          <w:b/>
          <w:color w:val="17365D" w:themeColor="text2" w:themeShade="BF"/>
          <w:sz w:val="28"/>
          <w:szCs w:val="28"/>
          <w:lang w:eastAsia="en-AU"/>
        </w:rPr>
      </w:pPr>
      <w:r w:rsidRPr="00214B7E">
        <w:rPr>
          <w:rFonts w:asciiTheme="majorHAnsi" w:eastAsia="Times New Roman" w:hAnsiTheme="majorHAnsi" w:cstheme="majorHAnsi"/>
          <w:b/>
          <w:color w:val="17365D" w:themeColor="text2" w:themeShade="BF"/>
          <w:sz w:val="28"/>
          <w:szCs w:val="28"/>
          <w:lang w:eastAsia="en-AU"/>
        </w:rPr>
        <w:t>Roles and Responsibilities</w:t>
      </w:r>
    </w:p>
    <w:p w14:paraId="7DAE3D38" w14:textId="77777777" w:rsidR="00566A45" w:rsidRPr="00214B7E" w:rsidRDefault="00566A45" w:rsidP="006675D1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/>
          <w:sz w:val="20"/>
          <w:szCs w:val="20"/>
          <w:lang w:eastAsia="en-AU"/>
        </w:rPr>
      </w:pPr>
      <w:r w:rsidRPr="00214B7E">
        <w:rPr>
          <w:rFonts w:asciiTheme="majorHAnsi" w:eastAsia="Times New Roman" w:hAnsiTheme="majorHAnsi" w:cstheme="majorHAnsi"/>
          <w:b/>
          <w:color w:val="000000"/>
          <w:sz w:val="20"/>
          <w:szCs w:val="20"/>
          <w:lang w:eastAsia="en-AU"/>
        </w:rPr>
        <w:t>Managers/Supervisors are responsible for:</w:t>
      </w:r>
    </w:p>
    <w:p w14:paraId="206F8468" w14:textId="77777777" w:rsidR="00DD5874" w:rsidRPr="00214B7E" w:rsidRDefault="00DD5874" w:rsidP="005D6CCD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b/>
          <w:sz w:val="20"/>
          <w:szCs w:val="20"/>
        </w:rPr>
      </w:pPr>
      <w:r w:rsidRPr="00214B7E">
        <w:rPr>
          <w:rFonts w:asciiTheme="majorHAnsi" w:hAnsiTheme="majorHAnsi" w:cstheme="majorHAnsi"/>
          <w:color w:val="000000"/>
          <w:sz w:val="20"/>
          <w:szCs w:val="20"/>
        </w:rPr>
        <w:t>Ensuring that Safe Work Methods Statements (SWMS) are developed and maintained for the required activities to be undertaken where there is a high/medium risk of injury</w:t>
      </w:r>
    </w:p>
    <w:p w14:paraId="71375562" w14:textId="77777777" w:rsidR="00566A45" w:rsidRPr="00214B7E" w:rsidRDefault="00566A45" w:rsidP="005D6CCD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b/>
          <w:sz w:val="20"/>
          <w:szCs w:val="20"/>
        </w:rPr>
      </w:pPr>
      <w:r w:rsidRPr="00214B7E">
        <w:rPr>
          <w:rFonts w:asciiTheme="majorHAnsi" w:hAnsiTheme="majorHAnsi" w:cstheme="majorHAnsi"/>
          <w:color w:val="000000"/>
          <w:sz w:val="20"/>
          <w:szCs w:val="20"/>
        </w:rPr>
        <w:t>Ensuring that the developed Safe Work Method Statements (SWMS) are written, approved, followed and that instruction in the SWMS is undertaken by staff prior to the implementation of the SWMS.</w:t>
      </w:r>
    </w:p>
    <w:p w14:paraId="72D37501" w14:textId="77777777" w:rsidR="00DD5874" w:rsidRPr="00214B7E" w:rsidRDefault="00173DEE" w:rsidP="005D6CCD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b/>
          <w:sz w:val="20"/>
          <w:szCs w:val="20"/>
        </w:rPr>
      </w:pPr>
      <w:r w:rsidRPr="00214B7E">
        <w:rPr>
          <w:rFonts w:asciiTheme="majorHAnsi" w:hAnsiTheme="majorHAnsi" w:cstheme="majorHAnsi"/>
          <w:color w:val="000000"/>
          <w:sz w:val="20"/>
          <w:szCs w:val="20"/>
        </w:rPr>
        <w:t xml:space="preserve">Involving </w:t>
      </w:r>
      <w:r w:rsidR="0030292B" w:rsidRPr="00214B7E">
        <w:rPr>
          <w:rFonts w:asciiTheme="majorHAnsi" w:hAnsiTheme="majorHAnsi" w:cstheme="majorHAnsi"/>
          <w:color w:val="000000"/>
          <w:sz w:val="20"/>
          <w:szCs w:val="20"/>
        </w:rPr>
        <w:t>Workers</w:t>
      </w:r>
      <w:r w:rsidRPr="00214B7E">
        <w:rPr>
          <w:rFonts w:asciiTheme="majorHAnsi" w:hAnsiTheme="majorHAnsi" w:cstheme="majorHAnsi"/>
          <w:color w:val="000000"/>
          <w:sz w:val="20"/>
          <w:szCs w:val="20"/>
        </w:rPr>
        <w:t xml:space="preserve"> in the development of SWMS</w:t>
      </w:r>
    </w:p>
    <w:p w14:paraId="353C907D" w14:textId="77777777" w:rsidR="00DD5874" w:rsidRPr="00214B7E" w:rsidRDefault="00DD5874" w:rsidP="005D6CCD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b/>
          <w:sz w:val="20"/>
          <w:szCs w:val="20"/>
        </w:rPr>
      </w:pPr>
      <w:r w:rsidRPr="00214B7E">
        <w:rPr>
          <w:rFonts w:asciiTheme="majorHAnsi" w:hAnsiTheme="majorHAnsi" w:cstheme="majorHAnsi"/>
          <w:color w:val="000000"/>
          <w:sz w:val="20"/>
          <w:szCs w:val="20"/>
        </w:rPr>
        <w:t xml:space="preserve">That SWMS are accessible to </w:t>
      </w:r>
      <w:r w:rsidR="0030292B" w:rsidRPr="00214B7E">
        <w:rPr>
          <w:rFonts w:asciiTheme="majorHAnsi" w:hAnsiTheme="majorHAnsi" w:cstheme="majorHAnsi"/>
          <w:color w:val="000000"/>
          <w:sz w:val="20"/>
          <w:szCs w:val="20"/>
        </w:rPr>
        <w:t>workers</w:t>
      </w:r>
      <w:r w:rsidRPr="00214B7E">
        <w:rPr>
          <w:rFonts w:asciiTheme="majorHAnsi" w:hAnsiTheme="majorHAnsi" w:cstheme="majorHAnsi"/>
          <w:color w:val="000000"/>
          <w:sz w:val="20"/>
          <w:szCs w:val="20"/>
        </w:rPr>
        <w:t xml:space="preserve"> at all time and records are maintained</w:t>
      </w:r>
    </w:p>
    <w:p w14:paraId="6F7FDF41" w14:textId="77777777" w:rsidR="00F2136C" w:rsidRPr="00214B7E" w:rsidRDefault="00F2136C" w:rsidP="006675D1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</w:pPr>
    </w:p>
    <w:p w14:paraId="17A4A445" w14:textId="77777777" w:rsidR="00566A45" w:rsidRPr="00214B7E" w:rsidRDefault="0030292B" w:rsidP="006675D1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0000"/>
          <w:sz w:val="20"/>
          <w:szCs w:val="20"/>
          <w:lang w:eastAsia="en-AU"/>
        </w:rPr>
      </w:pPr>
      <w:r w:rsidRPr="00214B7E">
        <w:rPr>
          <w:rFonts w:asciiTheme="majorHAnsi" w:eastAsia="Times New Roman" w:hAnsiTheme="majorHAnsi" w:cstheme="majorHAnsi"/>
          <w:b/>
          <w:color w:val="000000"/>
          <w:sz w:val="20"/>
          <w:szCs w:val="20"/>
          <w:lang w:eastAsia="en-AU"/>
        </w:rPr>
        <w:t>Workers</w:t>
      </w:r>
      <w:r w:rsidR="00566A45" w:rsidRPr="00214B7E">
        <w:rPr>
          <w:rFonts w:asciiTheme="majorHAnsi" w:eastAsia="Times New Roman" w:hAnsiTheme="majorHAnsi" w:cstheme="majorHAnsi"/>
          <w:b/>
          <w:color w:val="000000"/>
          <w:sz w:val="20"/>
          <w:szCs w:val="20"/>
          <w:lang w:eastAsia="en-AU"/>
        </w:rPr>
        <w:t xml:space="preserve"> are responsible for: </w:t>
      </w:r>
    </w:p>
    <w:p w14:paraId="223EB506" w14:textId="77777777" w:rsidR="00566A45" w:rsidRPr="00214B7E" w:rsidRDefault="0030292B" w:rsidP="005D6CCD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</w:pPr>
      <w:r w:rsidRPr="00214B7E"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  <w:t>N</w:t>
      </w:r>
      <w:r w:rsidR="00566A45" w:rsidRPr="00214B7E"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  <w:t xml:space="preserve">ot placing themselves or others at risk of injury </w:t>
      </w:r>
      <w:r w:rsidR="003F1876" w:rsidRPr="00214B7E"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  <w:t>by complying</w:t>
      </w:r>
      <w:r w:rsidR="00DD5874" w:rsidRPr="00214B7E"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  <w:t xml:space="preserve"> with SWMS </w:t>
      </w:r>
    </w:p>
    <w:p w14:paraId="5AB3655E" w14:textId="77777777" w:rsidR="00DD5874" w:rsidRPr="00214B7E" w:rsidRDefault="00DD5874" w:rsidP="005D6CCD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</w:pPr>
      <w:r w:rsidRPr="00214B7E"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  <w:t>Contribute to the developm</w:t>
      </w:r>
      <w:r w:rsidR="003F1876" w:rsidRPr="00214B7E"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  <w:t xml:space="preserve">ent of SWMS </w:t>
      </w:r>
    </w:p>
    <w:p w14:paraId="2F44BE36" w14:textId="77777777" w:rsidR="00566A45" w:rsidRPr="00214B7E" w:rsidRDefault="00566A45" w:rsidP="006675D1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0"/>
          <w:lang w:eastAsia="en-AU"/>
        </w:rPr>
      </w:pPr>
    </w:p>
    <w:p w14:paraId="2A9A0DE1" w14:textId="1F20DFF0" w:rsidR="000F35AA" w:rsidRPr="00214B7E" w:rsidRDefault="006675D1" w:rsidP="0058334E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214B7E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Procedure</w:t>
      </w:r>
    </w:p>
    <w:p w14:paraId="731337B1" w14:textId="77777777" w:rsidR="00680BD5" w:rsidRPr="00214B7E" w:rsidRDefault="00680BD5" w:rsidP="006675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214B7E">
        <w:rPr>
          <w:rFonts w:asciiTheme="majorHAnsi" w:hAnsiTheme="majorHAnsi" w:cstheme="majorHAnsi"/>
          <w:color w:val="000000"/>
          <w:sz w:val="20"/>
          <w:szCs w:val="20"/>
        </w:rPr>
        <w:t xml:space="preserve">The purpose of a Safe Work Method Statements is to: </w:t>
      </w:r>
    </w:p>
    <w:p w14:paraId="434C8207" w14:textId="77777777" w:rsidR="00C05EE1" w:rsidRPr="00214B7E" w:rsidRDefault="00C05EE1" w:rsidP="005D6CCD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214B7E">
        <w:rPr>
          <w:rFonts w:asciiTheme="majorHAnsi" w:hAnsiTheme="majorHAnsi" w:cstheme="majorHAnsi"/>
          <w:sz w:val="20"/>
          <w:szCs w:val="20"/>
          <w:lang w:val="en-US"/>
        </w:rPr>
        <w:t>to outline a safe method of work for a specific job</w:t>
      </w:r>
    </w:p>
    <w:p w14:paraId="692522C7" w14:textId="77777777" w:rsidR="00C05EE1" w:rsidRPr="00214B7E" w:rsidRDefault="00C05EE1" w:rsidP="005D6CCD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214B7E">
        <w:rPr>
          <w:rFonts w:asciiTheme="majorHAnsi" w:hAnsiTheme="majorHAnsi" w:cstheme="majorHAnsi"/>
          <w:sz w:val="20"/>
          <w:szCs w:val="20"/>
          <w:lang w:val="en-US"/>
        </w:rPr>
        <w:t>to provide an induction document that workers must read and understand before starting a job</w:t>
      </w:r>
    </w:p>
    <w:p w14:paraId="50B41D22" w14:textId="77777777" w:rsidR="00C05EE1" w:rsidRPr="00214B7E" w:rsidRDefault="00C05EE1" w:rsidP="005D6CCD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214B7E">
        <w:rPr>
          <w:rFonts w:asciiTheme="majorHAnsi" w:hAnsiTheme="majorHAnsi" w:cstheme="majorHAnsi"/>
          <w:sz w:val="20"/>
          <w:szCs w:val="20"/>
          <w:lang w:val="en-US"/>
        </w:rPr>
        <w:t>to meet legal requirements, that is, hazard identification and control</w:t>
      </w:r>
    </w:p>
    <w:p w14:paraId="28CE9052" w14:textId="77777777" w:rsidR="00C05EE1" w:rsidRPr="00214B7E" w:rsidRDefault="00C05EE1" w:rsidP="005D6CCD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214B7E">
        <w:rPr>
          <w:rFonts w:asciiTheme="majorHAnsi" w:hAnsiTheme="majorHAnsi" w:cstheme="majorHAnsi"/>
          <w:sz w:val="20"/>
          <w:szCs w:val="20"/>
          <w:lang w:val="en-US"/>
        </w:rPr>
        <w:t>to program work, materials, time, staff, and to anticipate possible risks and hazards</w:t>
      </w:r>
    </w:p>
    <w:p w14:paraId="17837401" w14:textId="77777777" w:rsidR="00C05EE1" w:rsidRPr="00214B7E" w:rsidRDefault="00C05EE1" w:rsidP="005D6CCD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214B7E">
        <w:rPr>
          <w:rFonts w:asciiTheme="majorHAnsi" w:hAnsiTheme="majorHAnsi" w:cstheme="majorHAnsi"/>
          <w:color w:val="000000"/>
          <w:sz w:val="20"/>
          <w:szCs w:val="20"/>
        </w:rPr>
        <w:t xml:space="preserve">provide evidence in auditing and inspection </w:t>
      </w:r>
    </w:p>
    <w:p w14:paraId="29061884" w14:textId="77777777" w:rsidR="00C05EE1" w:rsidRPr="00214B7E" w:rsidRDefault="00C05EE1" w:rsidP="005D6CCD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214B7E">
        <w:rPr>
          <w:rFonts w:asciiTheme="majorHAnsi" w:hAnsiTheme="majorHAnsi" w:cstheme="majorHAnsi"/>
          <w:color w:val="000000"/>
          <w:sz w:val="20"/>
          <w:szCs w:val="20"/>
        </w:rPr>
        <w:t xml:space="preserve">satisfy contractual requirements of any principal </w:t>
      </w:r>
      <w:r w:rsidR="0030292B" w:rsidRPr="00214B7E">
        <w:rPr>
          <w:rFonts w:asciiTheme="majorHAnsi" w:hAnsiTheme="majorHAnsi" w:cstheme="majorHAnsi"/>
          <w:color w:val="000000"/>
          <w:sz w:val="20"/>
          <w:szCs w:val="20"/>
        </w:rPr>
        <w:t>PCBU</w:t>
      </w:r>
      <w:r w:rsidRPr="00214B7E">
        <w:rPr>
          <w:rFonts w:asciiTheme="majorHAnsi" w:hAnsiTheme="majorHAnsi" w:cstheme="majorHAnsi"/>
          <w:color w:val="000000"/>
          <w:sz w:val="20"/>
          <w:szCs w:val="20"/>
        </w:rPr>
        <w:t>/contractor</w:t>
      </w:r>
    </w:p>
    <w:p w14:paraId="6844D6C2" w14:textId="77777777" w:rsidR="00700276" w:rsidRPr="00214B7E" w:rsidRDefault="00700276" w:rsidP="006675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3EFB0FC" w14:textId="77777777" w:rsidR="002901CC" w:rsidRPr="00214B7E" w:rsidRDefault="002901CC" w:rsidP="006675D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214B7E">
        <w:rPr>
          <w:rFonts w:asciiTheme="majorHAnsi" w:hAnsiTheme="majorHAnsi" w:cstheme="majorHAnsi"/>
          <w:color w:val="000000"/>
          <w:sz w:val="20"/>
          <w:szCs w:val="20"/>
        </w:rPr>
        <w:t>Who should be involved</w:t>
      </w:r>
      <w:r w:rsidR="002E0919" w:rsidRPr="00214B7E">
        <w:rPr>
          <w:rFonts w:asciiTheme="majorHAnsi" w:hAnsiTheme="majorHAnsi" w:cstheme="majorHAnsi"/>
          <w:color w:val="000000"/>
          <w:sz w:val="20"/>
          <w:szCs w:val="20"/>
        </w:rPr>
        <w:t>:</w:t>
      </w:r>
    </w:p>
    <w:p w14:paraId="0D658B97" w14:textId="77777777" w:rsidR="002E0919" w:rsidRPr="00214B7E" w:rsidRDefault="006B3C9E" w:rsidP="005D6CCD">
      <w:pPr>
        <w:pStyle w:val="BodyText2"/>
        <w:numPr>
          <w:ilvl w:val="0"/>
          <w:numId w:val="11"/>
        </w:numPr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214B7E">
        <w:rPr>
          <w:rFonts w:asciiTheme="majorHAnsi" w:hAnsiTheme="majorHAnsi" w:cstheme="majorHAnsi"/>
          <w:sz w:val="20"/>
          <w:szCs w:val="20"/>
        </w:rPr>
        <w:t>Workers</w:t>
      </w:r>
      <w:r w:rsidR="002E0919" w:rsidRPr="00214B7E">
        <w:rPr>
          <w:rFonts w:asciiTheme="majorHAnsi" w:hAnsiTheme="majorHAnsi" w:cstheme="majorHAnsi"/>
          <w:sz w:val="20"/>
          <w:szCs w:val="20"/>
        </w:rPr>
        <w:t xml:space="preserve"> developing SWMS must understand risk assessment and risk control hierarchy and have a good understanding of the activity for which SWMS is being developed.</w:t>
      </w:r>
    </w:p>
    <w:p w14:paraId="0BA8E3BE" w14:textId="7149EA27" w:rsidR="002E0919" w:rsidRPr="00214B7E" w:rsidRDefault="002E0919" w:rsidP="005D6CCD">
      <w:pPr>
        <w:pStyle w:val="Default"/>
        <w:numPr>
          <w:ilvl w:val="0"/>
          <w:numId w:val="11"/>
        </w:numPr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214B7E">
        <w:rPr>
          <w:rFonts w:asciiTheme="majorHAnsi" w:hAnsiTheme="majorHAnsi" w:cstheme="majorHAnsi"/>
          <w:sz w:val="20"/>
          <w:szCs w:val="20"/>
        </w:rPr>
        <w:t>Managers /</w:t>
      </w:r>
      <w:r w:rsidR="008361C0" w:rsidRPr="00214B7E">
        <w:rPr>
          <w:rFonts w:asciiTheme="majorHAnsi" w:hAnsiTheme="majorHAnsi" w:cstheme="majorHAnsi"/>
          <w:sz w:val="20"/>
          <w:szCs w:val="20"/>
        </w:rPr>
        <w:t>supervisors and</w:t>
      </w:r>
      <w:r w:rsidRPr="00214B7E">
        <w:rPr>
          <w:rFonts w:asciiTheme="majorHAnsi" w:hAnsiTheme="majorHAnsi" w:cstheme="majorHAnsi"/>
          <w:sz w:val="20"/>
          <w:szCs w:val="20"/>
        </w:rPr>
        <w:t xml:space="preserve"> </w:t>
      </w:r>
      <w:r w:rsidR="006B3C9E" w:rsidRPr="00214B7E">
        <w:rPr>
          <w:rFonts w:asciiTheme="majorHAnsi" w:hAnsiTheme="majorHAnsi" w:cstheme="majorHAnsi"/>
          <w:sz w:val="20"/>
          <w:szCs w:val="20"/>
        </w:rPr>
        <w:t>worker</w:t>
      </w:r>
      <w:r w:rsidRPr="00214B7E">
        <w:rPr>
          <w:rFonts w:asciiTheme="majorHAnsi" w:hAnsiTheme="majorHAnsi" w:cstheme="majorHAnsi"/>
          <w:sz w:val="20"/>
          <w:szCs w:val="20"/>
        </w:rPr>
        <w:t xml:space="preserve">s should be actively involved in developing SWMS </w:t>
      </w:r>
    </w:p>
    <w:p w14:paraId="6935B93A" w14:textId="77777777" w:rsidR="006B3C9E" w:rsidRPr="00214B7E" w:rsidRDefault="006B3C9E" w:rsidP="006675D1">
      <w:pPr>
        <w:pStyle w:val="Default"/>
        <w:ind w:left="360"/>
        <w:jc w:val="both"/>
        <w:rPr>
          <w:rFonts w:asciiTheme="majorHAnsi" w:hAnsiTheme="majorHAnsi" w:cstheme="majorHAnsi"/>
          <w:sz w:val="20"/>
          <w:szCs w:val="20"/>
        </w:rPr>
      </w:pPr>
    </w:p>
    <w:p w14:paraId="78F339C2" w14:textId="77777777" w:rsidR="00753871" w:rsidRPr="00214B7E" w:rsidRDefault="00753871" w:rsidP="006675D1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25FBCBF4" w14:textId="77777777" w:rsidR="00753871" w:rsidRPr="00214B7E" w:rsidRDefault="00753871" w:rsidP="006675D1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47CC0883" w14:textId="77777777" w:rsidR="00753871" w:rsidRPr="00214B7E" w:rsidRDefault="00753871" w:rsidP="006675D1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796F5E41" w14:textId="77777777" w:rsidR="00753871" w:rsidRPr="00214B7E" w:rsidRDefault="00753871" w:rsidP="006675D1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46E3A40F" w14:textId="77777777" w:rsidR="00214B7E" w:rsidRDefault="00214B7E" w:rsidP="006675D1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4D0FD1AB" w14:textId="472739DD" w:rsidR="00C47DD2" w:rsidRPr="00214B7E" w:rsidRDefault="00C05EE1" w:rsidP="006675D1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214B7E">
        <w:rPr>
          <w:rFonts w:asciiTheme="majorHAnsi" w:hAnsiTheme="majorHAnsi" w:cstheme="majorHAnsi"/>
          <w:b/>
          <w:sz w:val="20"/>
          <w:szCs w:val="20"/>
        </w:rPr>
        <w:t>How to write a safe work method statement:</w:t>
      </w:r>
    </w:p>
    <w:p w14:paraId="72EB60AA" w14:textId="77777777" w:rsidR="009816F4" w:rsidRPr="00214B7E" w:rsidRDefault="009816F4" w:rsidP="006675D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9"/>
        <w:gridCol w:w="7488"/>
      </w:tblGrid>
      <w:tr w:rsidR="00C05EE1" w:rsidRPr="00214B7E" w14:paraId="4CF3DD1D" w14:textId="77777777" w:rsidTr="005D6CCD">
        <w:tc>
          <w:tcPr>
            <w:tcW w:w="959" w:type="dxa"/>
          </w:tcPr>
          <w:p w14:paraId="4AE847E7" w14:textId="77777777" w:rsidR="00C05EE1" w:rsidRPr="00214B7E" w:rsidRDefault="00C05EE1" w:rsidP="0066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Step 1</w:t>
            </w:r>
          </w:p>
        </w:tc>
        <w:tc>
          <w:tcPr>
            <w:tcW w:w="7488" w:type="dxa"/>
          </w:tcPr>
          <w:p w14:paraId="4C1B435B" w14:textId="77777777" w:rsidR="00C05EE1" w:rsidRPr="00214B7E" w:rsidRDefault="00C05EE1" w:rsidP="0066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Describe the project or job that is to be done. Provide a brief summary of the work.</w:t>
            </w:r>
          </w:p>
        </w:tc>
      </w:tr>
      <w:tr w:rsidR="00C05EE1" w:rsidRPr="00214B7E" w14:paraId="58B89808" w14:textId="77777777" w:rsidTr="005D6CCD">
        <w:tc>
          <w:tcPr>
            <w:tcW w:w="959" w:type="dxa"/>
          </w:tcPr>
          <w:p w14:paraId="42768052" w14:textId="77777777" w:rsidR="00C05EE1" w:rsidRPr="00214B7E" w:rsidRDefault="00C05EE1" w:rsidP="0066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Step 2</w:t>
            </w:r>
          </w:p>
        </w:tc>
        <w:tc>
          <w:tcPr>
            <w:tcW w:w="7488" w:type="dxa"/>
          </w:tcPr>
          <w:p w14:paraId="57259B03" w14:textId="77777777" w:rsidR="00C05EE1" w:rsidRPr="00214B7E" w:rsidRDefault="00C05EE1" w:rsidP="0066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List the qualifications, certificates and licenses required to perform the job </w:t>
            </w:r>
          </w:p>
        </w:tc>
      </w:tr>
      <w:tr w:rsidR="00C05EE1" w:rsidRPr="00214B7E" w14:paraId="4D43ECB4" w14:textId="77777777" w:rsidTr="005D6CCD">
        <w:tc>
          <w:tcPr>
            <w:tcW w:w="959" w:type="dxa"/>
          </w:tcPr>
          <w:p w14:paraId="3CAD51DC" w14:textId="77777777" w:rsidR="00C05EE1" w:rsidRPr="00214B7E" w:rsidRDefault="00C05EE1" w:rsidP="0066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Step 3</w:t>
            </w:r>
          </w:p>
        </w:tc>
        <w:tc>
          <w:tcPr>
            <w:tcW w:w="7488" w:type="dxa"/>
          </w:tcPr>
          <w:p w14:paraId="602A2E6D" w14:textId="77777777" w:rsidR="00C05EE1" w:rsidRPr="00214B7E" w:rsidRDefault="00C05EE1" w:rsidP="0066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Outline the details of any specific duties or tasks that are to be done by a supervisor or </w:t>
            </w:r>
            <w:r w:rsidR="0030292B" w:rsidRPr="00214B7E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worker</w:t>
            </w:r>
          </w:p>
        </w:tc>
      </w:tr>
      <w:tr w:rsidR="00C05EE1" w:rsidRPr="00214B7E" w14:paraId="7EFA9A74" w14:textId="77777777" w:rsidTr="005D6CCD">
        <w:tc>
          <w:tcPr>
            <w:tcW w:w="959" w:type="dxa"/>
          </w:tcPr>
          <w:p w14:paraId="41DC9ED1" w14:textId="77777777" w:rsidR="00C05EE1" w:rsidRPr="00214B7E" w:rsidRDefault="00C05EE1" w:rsidP="0066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Step 4</w:t>
            </w:r>
          </w:p>
        </w:tc>
        <w:tc>
          <w:tcPr>
            <w:tcW w:w="7488" w:type="dxa"/>
          </w:tcPr>
          <w:p w14:paraId="47C58135" w14:textId="77777777" w:rsidR="00C05EE1" w:rsidRPr="00214B7E" w:rsidRDefault="00C05EE1" w:rsidP="006675D1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List any specific training required or necessary to complete the task.</w:t>
            </w:r>
          </w:p>
        </w:tc>
      </w:tr>
      <w:tr w:rsidR="00C05EE1" w:rsidRPr="00214B7E" w14:paraId="77EC3F3D" w14:textId="77777777" w:rsidTr="005D6CCD">
        <w:tc>
          <w:tcPr>
            <w:tcW w:w="959" w:type="dxa"/>
          </w:tcPr>
          <w:p w14:paraId="6F0449ED" w14:textId="77777777" w:rsidR="00C05EE1" w:rsidRPr="00214B7E" w:rsidRDefault="00C05EE1" w:rsidP="0066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Step 5</w:t>
            </w:r>
          </w:p>
        </w:tc>
        <w:tc>
          <w:tcPr>
            <w:tcW w:w="7488" w:type="dxa"/>
          </w:tcPr>
          <w:p w14:paraId="1294F79F" w14:textId="77777777" w:rsidR="00C05EE1" w:rsidRPr="00214B7E" w:rsidRDefault="00C05EE1" w:rsidP="0066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List any relevant acts, regulations, codes of practices or standards that need to be complied with.</w:t>
            </w:r>
          </w:p>
        </w:tc>
      </w:tr>
      <w:tr w:rsidR="00C05EE1" w:rsidRPr="00214B7E" w14:paraId="31EA666C" w14:textId="77777777" w:rsidTr="005D6CCD">
        <w:tc>
          <w:tcPr>
            <w:tcW w:w="959" w:type="dxa"/>
          </w:tcPr>
          <w:p w14:paraId="3D42F501" w14:textId="77777777" w:rsidR="00C05EE1" w:rsidRPr="00214B7E" w:rsidRDefault="00C05EE1" w:rsidP="0066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Step 6</w:t>
            </w:r>
          </w:p>
        </w:tc>
        <w:tc>
          <w:tcPr>
            <w:tcW w:w="7488" w:type="dxa"/>
          </w:tcPr>
          <w:p w14:paraId="4CBE0C4B" w14:textId="77777777" w:rsidR="00C05EE1" w:rsidRPr="00214B7E" w:rsidRDefault="00C05EE1" w:rsidP="006675D1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List any plant, equipment and tools required to complete the job.</w:t>
            </w:r>
          </w:p>
        </w:tc>
      </w:tr>
      <w:tr w:rsidR="00C05EE1" w:rsidRPr="00214B7E" w14:paraId="2F6BB8C3" w14:textId="77777777" w:rsidTr="005D6CCD">
        <w:tc>
          <w:tcPr>
            <w:tcW w:w="959" w:type="dxa"/>
          </w:tcPr>
          <w:p w14:paraId="08681A86" w14:textId="77777777" w:rsidR="00C05EE1" w:rsidRPr="00214B7E" w:rsidRDefault="00C05EE1" w:rsidP="0066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Step 7</w:t>
            </w:r>
          </w:p>
        </w:tc>
        <w:tc>
          <w:tcPr>
            <w:tcW w:w="7488" w:type="dxa"/>
          </w:tcPr>
          <w:p w14:paraId="1CCE3FA1" w14:textId="77777777" w:rsidR="00C05EE1" w:rsidRPr="00214B7E" w:rsidRDefault="00C05EE1" w:rsidP="006675D1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List all the personal protective equipment to be worn by </w:t>
            </w:r>
            <w:r w:rsidR="0030292B" w:rsidRPr="00214B7E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workers</w:t>
            </w:r>
            <w:r w:rsidRPr="00214B7E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 xml:space="preserve"> ie, hard hat, gloves, eye protection, hearing protection, broad brim hat, high visibility vests and boots.</w:t>
            </w:r>
          </w:p>
        </w:tc>
      </w:tr>
      <w:tr w:rsidR="00C05EE1" w:rsidRPr="00214B7E" w14:paraId="1AF54B4B" w14:textId="77777777" w:rsidTr="005D6CCD">
        <w:tc>
          <w:tcPr>
            <w:tcW w:w="959" w:type="dxa"/>
          </w:tcPr>
          <w:p w14:paraId="529BF04C" w14:textId="77777777" w:rsidR="00C05EE1" w:rsidRPr="00214B7E" w:rsidRDefault="00C05EE1" w:rsidP="0066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Step 8</w:t>
            </w:r>
          </w:p>
        </w:tc>
        <w:tc>
          <w:tcPr>
            <w:tcW w:w="7488" w:type="dxa"/>
          </w:tcPr>
          <w:p w14:paraId="435E7D2F" w14:textId="77777777" w:rsidR="00C05EE1" w:rsidRPr="00214B7E" w:rsidRDefault="00C05EE1" w:rsidP="0066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List specific procedures that need to be in place should an emergency occur. Include environment management.</w:t>
            </w:r>
          </w:p>
        </w:tc>
      </w:tr>
      <w:tr w:rsidR="00C05EE1" w:rsidRPr="00214B7E" w14:paraId="73BA8967" w14:textId="77777777" w:rsidTr="005D6CCD">
        <w:tc>
          <w:tcPr>
            <w:tcW w:w="959" w:type="dxa"/>
          </w:tcPr>
          <w:p w14:paraId="4F564035" w14:textId="77777777" w:rsidR="00C05EE1" w:rsidRPr="00214B7E" w:rsidRDefault="00C05EE1" w:rsidP="0066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Step 9</w:t>
            </w:r>
          </w:p>
        </w:tc>
        <w:tc>
          <w:tcPr>
            <w:tcW w:w="7488" w:type="dxa"/>
          </w:tcPr>
          <w:p w14:paraId="3AEA016E" w14:textId="77777777" w:rsidR="00C05EE1" w:rsidRPr="00214B7E" w:rsidRDefault="00C05EE1" w:rsidP="0066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Write out the job procedure step by step.</w:t>
            </w:r>
          </w:p>
          <w:p w14:paraId="4EB0C043" w14:textId="77777777" w:rsidR="006675D1" w:rsidRPr="00214B7E" w:rsidRDefault="00C05EE1" w:rsidP="006675D1">
            <w:pPr>
              <w:numPr>
                <w:ilvl w:val="0"/>
                <w:numId w:val="4"/>
              </w:numPr>
              <w:tabs>
                <w:tab w:val="clear" w:pos="720"/>
                <w:tab w:val="num" w:pos="333"/>
              </w:tabs>
              <w:autoSpaceDE w:val="0"/>
              <w:autoSpaceDN w:val="0"/>
              <w:adjustRightInd w:val="0"/>
              <w:spacing w:after="0" w:line="240" w:lineRule="auto"/>
              <w:ind w:left="333" w:hanging="283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Ensure it follows a logical sequence</w:t>
            </w:r>
          </w:p>
          <w:p w14:paraId="5095BA63" w14:textId="77777777" w:rsidR="006675D1" w:rsidRPr="00214B7E" w:rsidRDefault="00C05EE1" w:rsidP="006675D1">
            <w:pPr>
              <w:numPr>
                <w:ilvl w:val="0"/>
                <w:numId w:val="4"/>
              </w:numPr>
              <w:tabs>
                <w:tab w:val="clear" w:pos="720"/>
                <w:tab w:val="num" w:pos="333"/>
              </w:tabs>
              <w:autoSpaceDE w:val="0"/>
              <w:autoSpaceDN w:val="0"/>
              <w:adjustRightInd w:val="0"/>
              <w:spacing w:after="0" w:line="240" w:lineRule="auto"/>
              <w:ind w:left="333" w:hanging="283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Start each step with an action word</w:t>
            </w:r>
          </w:p>
          <w:p w14:paraId="3E1B426F" w14:textId="77777777" w:rsidR="006675D1" w:rsidRPr="00214B7E" w:rsidRDefault="00C05EE1" w:rsidP="006675D1">
            <w:pPr>
              <w:numPr>
                <w:ilvl w:val="0"/>
                <w:numId w:val="4"/>
              </w:numPr>
              <w:tabs>
                <w:tab w:val="clear" w:pos="720"/>
                <w:tab w:val="num" w:pos="333"/>
              </w:tabs>
              <w:autoSpaceDE w:val="0"/>
              <w:autoSpaceDN w:val="0"/>
              <w:adjustRightInd w:val="0"/>
              <w:spacing w:after="0" w:line="240" w:lineRule="auto"/>
              <w:ind w:left="333" w:hanging="283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Make it clear and easy to read.</w:t>
            </w:r>
          </w:p>
          <w:p w14:paraId="2C5D7729" w14:textId="77777777" w:rsidR="006675D1" w:rsidRPr="00214B7E" w:rsidRDefault="00C05EE1" w:rsidP="006675D1">
            <w:pPr>
              <w:numPr>
                <w:ilvl w:val="0"/>
                <w:numId w:val="4"/>
              </w:numPr>
              <w:tabs>
                <w:tab w:val="clear" w:pos="720"/>
                <w:tab w:val="num" w:pos="333"/>
              </w:tabs>
              <w:autoSpaceDE w:val="0"/>
              <w:autoSpaceDN w:val="0"/>
              <w:adjustRightInd w:val="0"/>
              <w:spacing w:after="0" w:line="240" w:lineRule="auto"/>
              <w:ind w:left="333" w:hanging="283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Avoid use of jargon and abbreviations</w:t>
            </w:r>
          </w:p>
          <w:p w14:paraId="6EF62371" w14:textId="18B13D08" w:rsidR="00C05EE1" w:rsidRPr="00214B7E" w:rsidRDefault="00C05EE1" w:rsidP="006675D1">
            <w:pPr>
              <w:numPr>
                <w:ilvl w:val="0"/>
                <w:numId w:val="4"/>
              </w:numPr>
              <w:tabs>
                <w:tab w:val="clear" w:pos="720"/>
                <w:tab w:val="num" w:pos="333"/>
              </w:tabs>
              <w:autoSpaceDE w:val="0"/>
              <w:autoSpaceDN w:val="0"/>
              <w:adjustRightInd w:val="0"/>
              <w:spacing w:after="0" w:line="240" w:lineRule="auto"/>
              <w:ind w:left="333" w:hanging="283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Bold important information</w:t>
            </w:r>
          </w:p>
        </w:tc>
      </w:tr>
      <w:tr w:rsidR="00C05EE1" w:rsidRPr="00214B7E" w14:paraId="65135874" w14:textId="77777777" w:rsidTr="005D6CCD">
        <w:tc>
          <w:tcPr>
            <w:tcW w:w="959" w:type="dxa"/>
          </w:tcPr>
          <w:p w14:paraId="56362F39" w14:textId="77777777" w:rsidR="00C05EE1" w:rsidRPr="00214B7E" w:rsidRDefault="00C05EE1" w:rsidP="0066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Step 10</w:t>
            </w:r>
          </w:p>
        </w:tc>
        <w:tc>
          <w:tcPr>
            <w:tcW w:w="7488" w:type="dxa"/>
          </w:tcPr>
          <w:p w14:paraId="77BE92D1" w14:textId="77777777" w:rsidR="00C05EE1" w:rsidRPr="00214B7E" w:rsidRDefault="00C05EE1" w:rsidP="0066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List the hazards associated with each step.</w:t>
            </w:r>
          </w:p>
        </w:tc>
      </w:tr>
      <w:tr w:rsidR="00C05EE1" w:rsidRPr="00214B7E" w14:paraId="25AC4A18" w14:textId="77777777" w:rsidTr="005D6CCD">
        <w:trPr>
          <w:trHeight w:val="80"/>
        </w:trPr>
        <w:tc>
          <w:tcPr>
            <w:tcW w:w="959" w:type="dxa"/>
          </w:tcPr>
          <w:p w14:paraId="32355626" w14:textId="77777777" w:rsidR="00C05EE1" w:rsidRPr="00214B7E" w:rsidRDefault="00C05EE1" w:rsidP="0066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Step 11</w:t>
            </w:r>
          </w:p>
        </w:tc>
        <w:tc>
          <w:tcPr>
            <w:tcW w:w="7488" w:type="dxa"/>
          </w:tcPr>
          <w:p w14:paraId="4336BAE2" w14:textId="77777777" w:rsidR="00C05EE1" w:rsidRPr="00214B7E" w:rsidRDefault="00C05EE1" w:rsidP="00667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</w:pPr>
            <w:r w:rsidRPr="00214B7E">
              <w:rPr>
                <w:rFonts w:asciiTheme="majorHAnsi" w:hAnsiTheme="majorHAnsi" w:cstheme="majorHAnsi"/>
                <w:bCs/>
                <w:sz w:val="20"/>
                <w:szCs w:val="20"/>
                <w:lang w:val="en-US"/>
              </w:rPr>
              <w:t>List the control measure(s) that are required to be in place</w:t>
            </w:r>
          </w:p>
        </w:tc>
      </w:tr>
    </w:tbl>
    <w:p w14:paraId="5DA333F6" w14:textId="77777777" w:rsidR="00AC7D97" w:rsidRPr="00214B7E" w:rsidRDefault="00AC7D97" w:rsidP="006675D1">
      <w:pPr>
        <w:spacing w:after="0" w:line="240" w:lineRule="auto"/>
        <w:rPr>
          <w:rFonts w:asciiTheme="majorHAnsi" w:hAnsiTheme="majorHAnsi" w:cstheme="majorHAnsi"/>
          <w:b/>
          <w:bCs/>
          <w:i/>
          <w:sz w:val="20"/>
          <w:szCs w:val="20"/>
          <w:lang w:val="en-US"/>
        </w:rPr>
      </w:pPr>
    </w:p>
    <w:p w14:paraId="590D5BE0" w14:textId="77777777" w:rsidR="00AC7D97" w:rsidRPr="008361C0" w:rsidRDefault="00AC7D97" w:rsidP="006675D1">
      <w:pPr>
        <w:spacing w:after="0" w:line="240" w:lineRule="auto"/>
        <w:jc w:val="both"/>
        <w:rPr>
          <w:rFonts w:asciiTheme="majorHAnsi" w:hAnsiTheme="majorHAnsi" w:cstheme="majorHAnsi"/>
          <w:b/>
          <w:iCs/>
          <w:sz w:val="20"/>
          <w:szCs w:val="20"/>
        </w:rPr>
      </w:pPr>
      <w:r w:rsidRPr="008361C0">
        <w:rPr>
          <w:rFonts w:asciiTheme="majorHAnsi" w:hAnsiTheme="majorHAnsi" w:cstheme="majorHAnsi"/>
          <w:b/>
          <w:bCs/>
          <w:iCs/>
          <w:sz w:val="20"/>
          <w:szCs w:val="20"/>
          <w:lang w:val="en-US"/>
        </w:rPr>
        <w:t>When completing a SWMS for high risk construction work ensure the appropriate statement is included identifying the activity as “</w:t>
      </w:r>
      <w:r w:rsidRPr="008361C0">
        <w:rPr>
          <w:rFonts w:asciiTheme="majorHAnsi" w:hAnsiTheme="majorHAnsi" w:cstheme="majorHAnsi"/>
          <w:b/>
          <w:iCs/>
          <w:sz w:val="20"/>
          <w:szCs w:val="20"/>
          <w:lang w:eastAsia="en-AU"/>
        </w:rPr>
        <w:t>high risk construction work”</w:t>
      </w:r>
    </w:p>
    <w:p w14:paraId="708A95B6" w14:textId="77777777" w:rsidR="00AC7D97" w:rsidRPr="00214B7E" w:rsidRDefault="00AC7D97" w:rsidP="006675D1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0F9E5231" w14:textId="77777777" w:rsidR="002901CC" w:rsidRPr="00214B7E" w:rsidRDefault="000F716D" w:rsidP="006675D1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214B7E">
        <w:rPr>
          <w:rFonts w:asciiTheme="majorHAnsi" w:hAnsiTheme="majorHAnsi" w:cstheme="majorHAnsi"/>
          <w:b/>
          <w:sz w:val="20"/>
          <w:szCs w:val="20"/>
        </w:rPr>
        <w:t xml:space="preserve">Training </w:t>
      </w:r>
    </w:p>
    <w:p w14:paraId="47C3EB01" w14:textId="77777777" w:rsidR="000F716D" w:rsidRPr="00214B7E" w:rsidRDefault="0030292B" w:rsidP="006675D1">
      <w:pPr>
        <w:pStyle w:val="BodyText2"/>
        <w:jc w:val="both"/>
        <w:rPr>
          <w:rFonts w:asciiTheme="majorHAnsi" w:hAnsiTheme="majorHAnsi" w:cstheme="majorHAnsi"/>
          <w:sz w:val="20"/>
          <w:szCs w:val="20"/>
        </w:rPr>
      </w:pPr>
      <w:r w:rsidRPr="00214B7E">
        <w:rPr>
          <w:rFonts w:asciiTheme="majorHAnsi" w:hAnsiTheme="majorHAnsi" w:cstheme="majorHAnsi"/>
          <w:sz w:val="20"/>
          <w:szCs w:val="20"/>
        </w:rPr>
        <w:t>Workers</w:t>
      </w:r>
      <w:r w:rsidR="00FC63B9" w:rsidRPr="00214B7E">
        <w:rPr>
          <w:rFonts w:asciiTheme="majorHAnsi" w:hAnsiTheme="majorHAnsi" w:cstheme="majorHAnsi"/>
          <w:sz w:val="20"/>
          <w:szCs w:val="20"/>
        </w:rPr>
        <w:t xml:space="preserve"> and supervisors </w:t>
      </w:r>
      <w:r w:rsidR="000F716D" w:rsidRPr="00214B7E">
        <w:rPr>
          <w:rFonts w:asciiTheme="majorHAnsi" w:hAnsiTheme="majorHAnsi" w:cstheme="majorHAnsi"/>
          <w:sz w:val="20"/>
          <w:szCs w:val="20"/>
        </w:rPr>
        <w:t xml:space="preserve">developing SWMS must understand risk assessment and risk control hierarchy and have a good understanding of the activity for which SWMS is being developed. </w:t>
      </w:r>
    </w:p>
    <w:p w14:paraId="421B70F6" w14:textId="77777777" w:rsidR="000F716D" w:rsidRPr="00214B7E" w:rsidRDefault="000F716D" w:rsidP="006675D1">
      <w:pPr>
        <w:spacing w:after="0"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1597B8CB" w14:textId="4B3BACC4" w:rsidR="000F35AA" w:rsidRPr="00214B7E" w:rsidRDefault="006675D1" w:rsidP="0058334E">
      <w:pPr>
        <w:spacing w:after="0"/>
        <w:rPr>
          <w:rFonts w:asciiTheme="majorHAnsi" w:hAnsiTheme="majorHAnsi" w:cstheme="majorHAnsi"/>
          <w:b/>
          <w:color w:val="2E94FF"/>
          <w:sz w:val="28"/>
          <w:szCs w:val="28"/>
        </w:rPr>
      </w:pPr>
      <w:r w:rsidRPr="00214B7E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References</w:t>
      </w:r>
    </w:p>
    <w:p w14:paraId="7898F7AB" w14:textId="77777777" w:rsidR="00C05EE1" w:rsidRPr="00214B7E" w:rsidRDefault="00BE6448" w:rsidP="0058334E">
      <w:pPr>
        <w:spacing w:after="0"/>
        <w:rPr>
          <w:rFonts w:asciiTheme="majorHAnsi" w:hAnsiTheme="majorHAnsi" w:cstheme="majorHAnsi"/>
          <w:sz w:val="20"/>
          <w:szCs w:val="20"/>
        </w:rPr>
      </w:pPr>
      <w:r w:rsidRPr="00214B7E">
        <w:rPr>
          <w:rFonts w:asciiTheme="majorHAnsi" w:hAnsiTheme="majorHAnsi" w:cstheme="majorHAnsi"/>
          <w:sz w:val="20"/>
          <w:szCs w:val="20"/>
        </w:rPr>
        <w:t>SA WHS Act 2012</w:t>
      </w:r>
    </w:p>
    <w:p w14:paraId="1F62569B" w14:textId="77777777" w:rsidR="00BE6448" w:rsidRPr="00214B7E" w:rsidRDefault="00BE6448" w:rsidP="0058334E">
      <w:pPr>
        <w:spacing w:after="0"/>
        <w:rPr>
          <w:rFonts w:asciiTheme="majorHAnsi" w:hAnsiTheme="majorHAnsi" w:cstheme="majorHAnsi"/>
          <w:sz w:val="20"/>
          <w:szCs w:val="20"/>
        </w:rPr>
      </w:pPr>
      <w:r w:rsidRPr="00214B7E">
        <w:rPr>
          <w:rFonts w:asciiTheme="majorHAnsi" w:hAnsiTheme="majorHAnsi" w:cstheme="majorHAnsi"/>
          <w:sz w:val="20"/>
          <w:szCs w:val="20"/>
        </w:rPr>
        <w:t>SA WHS regulations 2012</w:t>
      </w:r>
    </w:p>
    <w:p w14:paraId="1AA138F9" w14:textId="77777777" w:rsidR="002901CC" w:rsidRPr="00214B7E" w:rsidRDefault="002901CC" w:rsidP="0058334E">
      <w:pPr>
        <w:spacing w:after="0"/>
        <w:rPr>
          <w:rFonts w:asciiTheme="majorHAnsi" w:hAnsiTheme="majorHAnsi" w:cstheme="majorHAnsi"/>
          <w:b/>
          <w:sz w:val="18"/>
          <w:szCs w:val="18"/>
        </w:rPr>
      </w:pPr>
    </w:p>
    <w:p w14:paraId="4B5FA5FB" w14:textId="2F6F72AA" w:rsidR="006675D1" w:rsidRPr="00214B7E" w:rsidRDefault="006675D1" w:rsidP="0058334E">
      <w:pPr>
        <w:spacing w:after="0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214B7E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Forms</w:t>
      </w:r>
    </w:p>
    <w:p w14:paraId="24131F73" w14:textId="77777777" w:rsidR="00C47DD2" w:rsidRPr="00214B7E" w:rsidRDefault="00BE6448" w:rsidP="0058334E">
      <w:pPr>
        <w:spacing w:after="0"/>
        <w:rPr>
          <w:rFonts w:asciiTheme="majorHAnsi" w:hAnsiTheme="majorHAnsi" w:cstheme="majorHAnsi"/>
          <w:sz w:val="20"/>
          <w:szCs w:val="20"/>
        </w:rPr>
      </w:pPr>
      <w:r w:rsidRPr="00214B7E">
        <w:rPr>
          <w:rFonts w:asciiTheme="majorHAnsi" w:hAnsiTheme="majorHAnsi" w:cstheme="majorHAnsi"/>
          <w:sz w:val="20"/>
          <w:szCs w:val="20"/>
        </w:rPr>
        <w:t>W</w:t>
      </w:r>
      <w:r w:rsidR="00DD5874" w:rsidRPr="00214B7E">
        <w:rPr>
          <w:rFonts w:asciiTheme="majorHAnsi" w:hAnsiTheme="majorHAnsi" w:cstheme="majorHAnsi"/>
          <w:sz w:val="20"/>
          <w:szCs w:val="20"/>
        </w:rPr>
        <w:t>HSFOR-</w:t>
      </w:r>
      <w:r w:rsidR="00871AFC" w:rsidRPr="00214B7E">
        <w:rPr>
          <w:rFonts w:asciiTheme="majorHAnsi" w:hAnsiTheme="majorHAnsi" w:cstheme="majorHAnsi"/>
          <w:sz w:val="20"/>
          <w:szCs w:val="20"/>
        </w:rPr>
        <w:t>201</w:t>
      </w:r>
      <w:r w:rsidR="00970E93" w:rsidRPr="00214B7E">
        <w:rPr>
          <w:rFonts w:asciiTheme="majorHAnsi" w:hAnsiTheme="majorHAnsi" w:cstheme="majorHAnsi"/>
          <w:sz w:val="20"/>
          <w:szCs w:val="20"/>
        </w:rPr>
        <w:t xml:space="preserve">- SWMS </w:t>
      </w:r>
    </w:p>
    <w:p w14:paraId="72A5199E" w14:textId="77777777" w:rsidR="00700276" w:rsidRPr="00214B7E" w:rsidRDefault="00700276" w:rsidP="006675D1">
      <w:pPr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</w:p>
    <w:p w14:paraId="618EAD7C" w14:textId="39A2640F" w:rsidR="006675D1" w:rsidRPr="00214B7E" w:rsidRDefault="006675D1" w:rsidP="0058334E">
      <w:pPr>
        <w:spacing w:after="0" w:line="360" w:lineRule="auto"/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</w:pPr>
      <w:r w:rsidRPr="00214B7E">
        <w:rPr>
          <w:rFonts w:asciiTheme="majorHAnsi" w:hAnsiTheme="majorHAnsi" w:cstheme="majorHAnsi"/>
          <w:b/>
          <w:color w:val="17365D" w:themeColor="text2" w:themeShade="BF"/>
          <w:sz w:val="28"/>
          <w:szCs w:val="28"/>
        </w:rPr>
        <w:t>Authority</w:t>
      </w:r>
    </w:p>
    <w:p w14:paraId="75F86E2C" w14:textId="77777777" w:rsidR="00C52408" w:rsidRPr="00214B7E" w:rsidRDefault="00C52408" w:rsidP="006675D1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214B7E">
        <w:rPr>
          <w:rFonts w:asciiTheme="majorHAnsi" w:hAnsiTheme="majorHAnsi" w:cstheme="majorHAnsi"/>
          <w:b/>
          <w:sz w:val="20"/>
          <w:szCs w:val="20"/>
        </w:rPr>
        <w:t>Signature:</w:t>
      </w:r>
    </w:p>
    <w:p w14:paraId="25E57083" w14:textId="77777777" w:rsidR="006675D1" w:rsidRPr="00214B7E" w:rsidRDefault="006675D1" w:rsidP="006675D1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56A795E7" w14:textId="77777777" w:rsidR="00C52408" w:rsidRPr="00214B7E" w:rsidRDefault="00C52408" w:rsidP="006675D1">
      <w:pPr>
        <w:spacing w:after="0"/>
        <w:rPr>
          <w:rFonts w:asciiTheme="majorHAnsi" w:hAnsiTheme="majorHAnsi" w:cstheme="majorHAnsi"/>
          <w:sz w:val="20"/>
          <w:szCs w:val="20"/>
        </w:rPr>
      </w:pPr>
      <w:r w:rsidRPr="00214B7E">
        <w:rPr>
          <w:rFonts w:asciiTheme="majorHAnsi" w:hAnsiTheme="majorHAnsi" w:cstheme="majorHAnsi"/>
          <w:b/>
          <w:sz w:val="20"/>
          <w:szCs w:val="20"/>
        </w:rPr>
        <w:t>Authorised by:</w:t>
      </w:r>
      <w:r w:rsidR="00700276" w:rsidRPr="00214B7E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700276" w:rsidRPr="00214B7E">
        <w:rPr>
          <w:rFonts w:asciiTheme="majorHAnsi" w:hAnsiTheme="majorHAnsi" w:cstheme="majorHAnsi"/>
          <w:sz w:val="20"/>
          <w:szCs w:val="20"/>
        </w:rPr>
        <w:t>${officer}</w:t>
      </w:r>
      <w:r w:rsidRPr="00214B7E">
        <w:rPr>
          <w:rFonts w:asciiTheme="majorHAnsi" w:hAnsiTheme="majorHAnsi" w:cstheme="majorHAnsi"/>
          <w:b/>
          <w:sz w:val="20"/>
          <w:szCs w:val="20"/>
        </w:rPr>
        <w:t xml:space="preserve">              Title: </w:t>
      </w:r>
      <w:r w:rsidR="00700276" w:rsidRPr="00214B7E">
        <w:rPr>
          <w:rFonts w:asciiTheme="majorHAnsi" w:hAnsiTheme="majorHAnsi" w:cstheme="majorHAnsi"/>
          <w:sz w:val="20"/>
          <w:szCs w:val="20"/>
        </w:rPr>
        <w:t>${role}</w:t>
      </w:r>
    </w:p>
    <w:p w14:paraId="1A3798E1" w14:textId="77777777" w:rsidR="00753871" w:rsidRPr="00214B7E" w:rsidRDefault="00753871" w:rsidP="006675D1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762EABF0" w14:textId="77777777" w:rsidR="001268B9" w:rsidRPr="00214B7E" w:rsidRDefault="00C52408" w:rsidP="006675D1">
      <w:pPr>
        <w:tabs>
          <w:tab w:val="left" w:pos="720"/>
          <w:tab w:val="left" w:pos="1440"/>
          <w:tab w:val="left" w:pos="2565"/>
        </w:tabs>
        <w:spacing w:after="0"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214B7E">
        <w:rPr>
          <w:rFonts w:asciiTheme="majorHAnsi" w:hAnsiTheme="majorHAnsi" w:cstheme="majorHAnsi"/>
          <w:b/>
          <w:sz w:val="20"/>
          <w:szCs w:val="20"/>
        </w:rPr>
        <w:t xml:space="preserve">Date: </w:t>
      </w:r>
      <w:r w:rsidR="00700276" w:rsidRPr="00214B7E">
        <w:rPr>
          <w:rFonts w:asciiTheme="majorHAnsi" w:hAnsiTheme="majorHAnsi" w:cstheme="majorHAnsi"/>
          <w:sz w:val="20"/>
          <w:szCs w:val="20"/>
        </w:rPr>
        <w:t>${date}</w:t>
      </w:r>
      <w:r w:rsidRPr="00214B7E">
        <w:rPr>
          <w:rFonts w:asciiTheme="majorHAnsi" w:hAnsiTheme="majorHAnsi" w:cstheme="majorHAnsi"/>
          <w:b/>
          <w:sz w:val="20"/>
          <w:szCs w:val="20"/>
        </w:rPr>
        <w:tab/>
      </w:r>
      <w:r w:rsidR="00700276" w:rsidRPr="00214B7E">
        <w:rPr>
          <w:rFonts w:asciiTheme="majorHAnsi" w:hAnsiTheme="majorHAnsi" w:cstheme="majorHAnsi"/>
          <w:b/>
          <w:sz w:val="18"/>
          <w:szCs w:val="18"/>
        </w:rPr>
        <w:tab/>
      </w:r>
    </w:p>
    <w:sectPr w:rsidR="001268B9" w:rsidRPr="00214B7E" w:rsidSect="00F2720C">
      <w:headerReference w:type="default" r:id="rId8"/>
      <w:footerReference w:type="default" r:id="rId9"/>
      <w:pgSz w:w="11906" w:h="16838"/>
      <w:pgMar w:top="1440" w:right="1440" w:bottom="1135" w:left="1440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84C8" w14:textId="77777777" w:rsidR="00534A77" w:rsidRDefault="00534A77" w:rsidP="006419CA">
      <w:pPr>
        <w:spacing w:after="0" w:line="240" w:lineRule="auto"/>
      </w:pPr>
      <w:r>
        <w:separator/>
      </w:r>
    </w:p>
  </w:endnote>
  <w:endnote w:type="continuationSeparator" w:id="0">
    <w:p w14:paraId="5F929A2C" w14:textId="77777777" w:rsidR="00534A77" w:rsidRDefault="00534A77" w:rsidP="0064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A82B" w14:textId="551B9B0C" w:rsidR="002901CC" w:rsidRPr="00214B7E" w:rsidRDefault="002901CC" w:rsidP="002901CC">
    <w:pPr>
      <w:spacing w:after="0" w:line="240" w:lineRule="auto"/>
      <w:rPr>
        <w:rFonts w:asciiTheme="majorHAnsi" w:hAnsiTheme="majorHAnsi" w:cstheme="majorHAnsi"/>
        <w:sz w:val="16"/>
        <w:szCs w:val="16"/>
      </w:rPr>
    </w:pPr>
    <w:r w:rsidRPr="00214B7E">
      <w:rPr>
        <w:rFonts w:asciiTheme="majorHAnsi" w:hAnsiTheme="majorHAnsi" w:cstheme="majorHAnsi"/>
        <w:sz w:val="16"/>
        <w:szCs w:val="16"/>
      </w:rPr>
      <w:t xml:space="preserve">Preparation of Safe Work Method Statements </w:t>
    </w:r>
    <w:r w:rsidR="006675D1" w:rsidRPr="00214B7E">
      <w:rPr>
        <w:rFonts w:asciiTheme="majorHAnsi" w:hAnsiTheme="majorHAnsi" w:cstheme="majorHAnsi"/>
        <w:sz w:val="16"/>
        <w:szCs w:val="16"/>
      </w:rPr>
      <w:t>V2.0</w:t>
    </w:r>
    <w:r w:rsidR="006675D1" w:rsidRPr="00214B7E">
      <w:rPr>
        <w:rFonts w:asciiTheme="majorHAnsi" w:hAnsiTheme="majorHAnsi" w:cstheme="majorHAnsi"/>
        <w:sz w:val="16"/>
        <w:szCs w:val="16"/>
      </w:rPr>
      <w:tab/>
    </w:r>
    <w:r w:rsidR="006675D1" w:rsidRPr="00214B7E">
      <w:rPr>
        <w:rFonts w:asciiTheme="majorHAnsi" w:hAnsiTheme="majorHAnsi" w:cstheme="majorHAnsi"/>
        <w:sz w:val="16"/>
        <w:szCs w:val="16"/>
      </w:rPr>
      <w:tab/>
    </w:r>
    <w:r w:rsidR="006675D1" w:rsidRPr="00214B7E">
      <w:rPr>
        <w:rFonts w:asciiTheme="majorHAnsi" w:hAnsiTheme="majorHAnsi" w:cstheme="majorHAnsi"/>
        <w:sz w:val="16"/>
        <w:szCs w:val="16"/>
      </w:rPr>
      <w:tab/>
      <w:t xml:space="preserve">This document forms part of the </w:t>
    </w:r>
    <w:r w:rsidR="005D6CCD" w:rsidRPr="00214B7E">
      <w:rPr>
        <w:rFonts w:asciiTheme="majorHAnsi" w:hAnsiTheme="majorHAnsi" w:cstheme="majorHAnsi"/>
        <w:b/>
        <w:sz w:val="16"/>
        <w:szCs w:val="16"/>
      </w:rPr>
      <w:t>SMART</w:t>
    </w:r>
    <w:r w:rsidR="005D6CCD" w:rsidRPr="00214B7E">
      <w:rPr>
        <w:rFonts w:asciiTheme="majorHAnsi" w:hAnsiTheme="majorHAnsi" w:cstheme="majorHAnsi"/>
        <w:sz w:val="16"/>
        <w:szCs w:val="16"/>
      </w:rPr>
      <w:t>KIT</w:t>
    </w:r>
  </w:p>
  <w:p w14:paraId="7E966D62" w14:textId="4CB05248" w:rsidR="00F61EF4" w:rsidRPr="00214B7E" w:rsidRDefault="00F61EF4" w:rsidP="006675D1">
    <w:pPr>
      <w:pStyle w:val="Footer"/>
      <w:jc w:val="right"/>
      <w:rPr>
        <w:rFonts w:asciiTheme="majorHAnsi" w:hAnsiTheme="majorHAnsi" w:cstheme="majorHAnsi"/>
        <w:sz w:val="16"/>
        <w:szCs w:val="16"/>
      </w:rPr>
    </w:pPr>
    <w:r w:rsidRPr="00214B7E">
      <w:rPr>
        <w:rFonts w:asciiTheme="majorHAnsi" w:hAnsiTheme="majorHAnsi" w:cstheme="majorHAnsi"/>
        <w:sz w:val="16"/>
        <w:szCs w:val="16"/>
      </w:rPr>
      <w:t>Issue Date ${date}</w:t>
    </w:r>
    <w:r w:rsidR="006675D1" w:rsidRPr="00214B7E">
      <w:rPr>
        <w:rFonts w:asciiTheme="majorHAnsi" w:hAnsiTheme="majorHAnsi" w:cstheme="majorHAnsi"/>
        <w:sz w:val="16"/>
        <w:szCs w:val="16"/>
      </w:rPr>
      <w:tab/>
    </w:r>
    <w:r w:rsidR="006675D1" w:rsidRPr="00214B7E">
      <w:rPr>
        <w:rFonts w:asciiTheme="majorHAnsi" w:hAnsiTheme="majorHAnsi" w:cstheme="majorHAnsi"/>
        <w:sz w:val="16"/>
        <w:szCs w:val="16"/>
      </w:rPr>
      <w:tab/>
      <w:t xml:space="preserve">Page </w:t>
    </w:r>
    <w:r w:rsidR="006675D1" w:rsidRPr="00214B7E">
      <w:rPr>
        <w:rFonts w:asciiTheme="majorHAnsi" w:hAnsiTheme="majorHAnsi" w:cstheme="majorHAnsi"/>
        <w:sz w:val="16"/>
        <w:szCs w:val="16"/>
      </w:rPr>
      <w:fldChar w:fldCharType="begin"/>
    </w:r>
    <w:r w:rsidR="006675D1" w:rsidRPr="00214B7E">
      <w:rPr>
        <w:rFonts w:asciiTheme="majorHAnsi" w:hAnsiTheme="majorHAnsi" w:cstheme="majorHAnsi"/>
        <w:sz w:val="16"/>
        <w:szCs w:val="16"/>
      </w:rPr>
      <w:instrText xml:space="preserve"> PAGE </w:instrText>
    </w:r>
    <w:r w:rsidR="006675D1" w:rsidRPr="00214B7E">
      <w:rPr>
        <w:rFonts w:asciiTheme="majorHAnsi" w:hAnsiTheme="majorHAnsi" w:cstheme="majorHAnsi"/>
        <w:sz w:val="16"/>
        <w:szCs w:val="16"/>
      </w:rPr>
      <w:fldChar w:fldCharType="separate"/>
    </w:r>
    <w:r w:rsidR="00753871" w:rsidRPr="00214B7E">
      <w:rPr>
        <w:rFonts w:asciiTheme="majorHAnsi" w:hAnsiTheme="majorHAnsi" w:cstheme="majorHAnsi"/>
        <w:noProof/>
        <w:sz w:val="16"/>
        <w:szCs w:val="16"/>
      </w:rPr>
      <w:t>2</w:t>
    </w:r>
    <w:r w:rsidR="006675D1" w:rsidRPr="00214B7E">
      <w:rPr>
        <w:rFonts w:asciiTheme="majorHAnsi" w:hAnsiTheme="majorHAnsi" w:cstheme="majorHAnsi"/>
        <w:sz w:val="16"/>
        <w:szCs w:val="16"/>
      </w:rPr>
      <w:fldChar w:fldCharType="end"/>
    </w:r>
    <w:r w:rsidR="006675D1" w:rsidRPr="00214B7E">
      <w:rPr>
        <w:rFonts w:asciiTheme="majorHAnsi" w:hAnsiTheme="majorHAnsi" w:cstheme="majorHAnsi"/>
        <w:sz w:val="16"/>
        <w:szCs w:val="16"/>
      </w:rPr>
      <w:t xml:space="preserve"> of </w:t>
    </w:r>
    <w:r w:rsidR="006675D1" w:rsidRPr="00214B7E">
      <w:rPr>
        <w:rFonts w:asciiTheme="majorHAnsi" w:hAnsiTheme="majorHAnsi" w:cstheme="majorHAnsi"/>
        <w:b/>
        <w:sz w:val="16"/>
        <w:szCs w:val="16"/>
      </w:rPr>
      <w:fldChar w:fldCharType="begin"/>
    </w:r>
    <w:r w:rsidR="006675D1" w:rsidRPr="00214B7E">
      <w:rPr>
        <w:rFonts w:asciiTheme="majorHAnsi" w:hAnsiTheme="majorHAnsi" w:cstheme="majorHAnsi"/>
        <w:b/>
        <w:sz w:val="16"/>
        <w:szCs w:val="16"/>
      </w:rPr>
      <w:instrText xml:space="preserve"> NUMPAGES  </w:instrText>
    </w:r>
    <w:r w:rsidR="006675D1" w:rsidRPr="00214B7E">
      <w:rPr>
        <w:rFonts w:asciiTheme="majorHAnsi" w:hAnsiTheme="majorHAnsi" w:cstheme="majorHAnsi"/>
        <w:b/>
        <w:sz w:val="16"/>
        <w:szCs w:val="16"/>
      </w:rPr>
      <w:fldChar w:fldCharType="separate"/>
    </w:r>
    <w:r w:rsidR="00753871" w:rsidRPr="00214B7E">
      <w:rPr>
        <w:rFonts w:asciiTheme="majorHAnsi" w:hAnsiTheme="majorHAnsi" w:cstheme="majorHAnsi"/>
        <w:b/>
        <w:noProof/>
        <w:sz w:val="16"/>
        <w:szCs w:val="16"/>
      </w:rPr>
      <w:t>2</w:t>
    </w:r>
    <w:r w:rsidR="006675D1" w:rsidRPr="00214B7E">
      <w:rPr>
        <w:rFonts w:asciiTheme="majorHAnsi" w:hAnsiTheme="majorHAnsi" w:cstheme="majorHAnsi"/>
        <w:b/>
        <w:sz w:val="16"/>
        <w:szCs w:val="16"/>
      </w:rPr>
      <w:fldChar w:fldCharType="end"/>
    </w:r>
  </w:p>
  <w:p w14:paraId="6BEF3ACA" w14:textId="77777777" w:rsidR="002901CC" w:rsidRPr="00214B7E" w:rsidRDefault="00F61EF4" w:rsidP="00F61EF4">
    <w:pPr>
      <w:pStyle w:val="Footer"/>
      <w:rPr>
        <w:rFonts w:asciiTheme="majorHAnsi" w:hAnsiTheme="majorHAnsi" w:cstheme="majorHAnsi"/>
        <w:sz w:val="16"/>
        <w:szCs w:val="16"/>
      </w:rPr>
    </w:pPr>
    <w:r w:rsidRPr="00214B7E">
      <w:rPr>
        <w:rFonts w:asciiTheme="majorHAnsi" w:hAnsiTheme="majorHAnsi" w:cstheme="majorHAnsi"/>
        <w:sz w:val="16"/>
        <w:szCs w:val="16"/>
      </w:rPr>
      <w:t>Review Date ${review}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747F1" w14:textId="77777777" w:rsidR="00534A77" w:rsidRDefault="00534A77" w:rsidP="006419CA">
      <w:pPr>
        <w:spacing w:after="0" w:line="240" w:lineRule="auto"/>
      </w:pPr>
      <w:r>
        <w:separator/>
      </w:r>
    </w:p>
  </w:footnote>
  <w:footnote w:type="continuationSeparator" w:id="0">
    <w:p w14:paraId="23553BA9" w14:textId="77777777" w:rsidR="00534A77" w:rsidRDefault="00534A77" w:rsidP="0064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E1B02" w14:textId="798DD1B5" w:rsidR="002901CC" w:rsidRPr="00214B7E" w:rsidRDefault="00700276" w:rsidP="00A27793">
    <w:pPr>
      <w:pStyle w:val="Header"/>
      <w:tabs>
        <w:tab w:val="clear" w:pos="9026"/>
      </w:tabs>
      <w:rPr>
        <w:rFonts w:asciiTheme="majorHAnsi" w:hAnsiTheme="majorHAnsi" w:cstheme="majorHAnsi"/>
        <w:sz w:val="16"/>
        <w:szCs w:val="16"/>
      </w:rPr>
    </w:pPr>
    <w:r w:rsidRPr="00214B7E">
      <w:rPr>
        <w:rFonts w:asciiTheme="majorHAnsi" w:hAnsiTheme="majorHAnsi" w:cstheme="majorHAnsi"/>
        <w:sz w:val="16"/>
        <w:szCs w:val="16"/>
      </w:rPr>
      <w:t>${legalname}</w:t>
    </w:r>
    <w:r w:rsidR="00F61EF4" w:rsidRPr="00214B7E">
      <w:rPr>
        <w:rFonts w:asciiTheme="majorHAnsi" w:hAnsiTheme="majorHAnsi" w:cstheme="majorHAnsi"/>
        <w:sz w:val="16"/>
        <w:szCs w:val="16"/>
      </w:rPr>
      <w:t xml:space="preserve"> </w:t>
    </w:r>
    <w:r w:rsidR="00F61EF4" w:rsidRPr="00214B7E">
      <w:rPr>
        <w:rFonts w:asciiTheme="majorHAnsi" w:hAnsiTheme="majorHAnsi" w:cstheme="majorHAnsi"/>
        <w:sz w:val="16"/>
        <w:szCs w:val="16"/>
      </w:rPr>
      <w:tab/>
    </w:r>
    <w:r w:rsidR="006675D1" w:rsidRPr="00214B7E">
      <w:rPr>
        <w:rFonts w:asciiTheme="majorHAnsi" w:hAnsiTheme="majorHAnsi" w:cstheme="majorHAnsi"/>
        <w:sz w:val="16"/>
        <w:szCs w:val="16"/>
      </w:rPr>
      <w:tab/>
    </w:r>
    <w:r w:rsidR="006675D1" w:rsidRPr="00214B7E">
      <w:rPr>
        <w:rFonts w:asciiTheme="majorHAnsi" w:hAnsiTheme="majorHAnsi" w:cstheme="majorHAnsi"/>
        <w:sz w:val="16"/>
        <w:szCs w:val="16"/>
      </w:rPr>
      <w:tab/>
    </w:r>
    <w:r w:rsidR="006675D1" w:rsidRPr="00214B7E">
      <w:rPr>
        <w:rFonts w:asciiTheme="majorHAnsi" w:hAnsiTheme="majorHAnsi" w:cstheme="majorHAnsi"/>
        <w:sz w:val="16"/>
        <w:szCs w:val="16"/>
      </w:rPr>
      <w:tab/>
    </w:r>
    <w:r w:rsidR="00A27793" w:rsidRPr="00214B7E">
      <w:rPr>
        <w:rFonts w:asciiTheme="majorHAnsi" w:hAnsiTheme="majorHAnsi" w:cstheme="majorHAnsi"/>
        <w:sz w:val="16"/>
        <w:szCs w:val="16"/>
      </w:rPr>
      <w:tab/>
      <w:t xml:space="preserve"> </w:t>
    </w:r>
    <w:r w:rsidR="00F61EF4" w:rsidRPr="00214B7E">
      <w:rPr>
        <w:rFonts w:asciiTheme="majorHAnsi" w:hAnsiTheme="majorHAnsi" w:cstheme="majorHAnsi"/>
        <w:sz w:val="16"/>
        <w:szCs w:val="16"/>
      </w:rPr>
      <w:tab/>
    </w:r>
    <w:r w:rsidR="00FB7B95" w:rsidRPr="00214B7E">
      <w:rPr>
        <w:rFonts w:asciiTheme="majorHAnsi" w:hAnsiTheme="majorHAnsi" w:cstheme="majorHAnsi"/>
        <w:sz w:val="16"/>
        <w:szCs w:val="16"/>
      </w:rPr>
      <w:t>W</w:t>
    </w:r>
    <w:r w:rsidR="002901CC" w:rsidRPr="00214B7E">
      <w:rPr>
        <w:rFonts w:asciiTheme="majorHAnsi" w:hAnsiTheme="majorHAnsi" w:cstheme="majorHAnsi"/>
        <w:sz w:val="16"/>
        <w:szCs w:val="16"/>
      </w:rPr>
      <w:t xml:space="preserve">HSPRO - </w:t>
    </w:r>
    <w:r w:rsidR="00C52408" w:rsidRPr="00214B7E">
      <w:rPr>
        <w:rFonts w:asciiTheme="majorHAnsi" w:hAnsiTheme="majorHAnsi" w:cstheme="majorHAnsi"/>
        <w:sz w:val="16"/>
        <w:szCs w:val="16"/>
      </w:rPr>
      <w:t>201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BCC"/>
    <w:multiLevelType w:val="hybridMultilevel"/>
    <w:tmpl w:val="71EE54C4"/>
    <w:lvl w:ilvl="0" w:tplc="F5020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C0819"/>
    <w:multiLevelType w:val="hybridMultilevel"/>
    <w:tmpl w:val="C162826A"/>
    <w:lvl w:ilvl="0" w:tplc="0C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C092CDA"/>
    <w:multiLevelType w:val="hybridMultilevel"/>
    <w:tmpl w:val="C88C1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E20B1"/>
    <w:multiLevelType w:val="hybridMultilevel"/>
    <w:tmpl w:val="AF249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C1B6D"/>
    <w:multiLevelType w:val="multilevel"/>
    <w:tmpl w:val="25FA64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SymbolM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6104"/>
    <w:multiLevelType w:val="hybridMultilevel"/>
    <w:tmpl w:val="1EF61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17A26"/>
    <w:multiLevelType w:val="hybridMultilevel"/>
    <w:tmpl w:val="91AA97E6"/>
    <w:lvl w:ilvl="0" w:tplc="F5020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30A2B"/>
    <w:multiLevelType w:val="multilevel"/>
    <w:tmpl w:val="79067A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8229D"/>
    <w:multiLevelType w:val="hybridMultilevel"/>
    <w:tmpl w:val="39EA4E4A"/>
    <w:lvl w:ilvl="0" w:tplc="F5020CC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7B0B6F"/>
    <w:multiLevelType w:val="hybridMultilevel"/>
    <w:tmpl w:val="8020BC3C"/>
    <w:lvl w:ilvl="0" w:tplc="F5020CC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CD83288"/>
    <w:multiLevelType w:val="hybridMultilevel"/>
    <w:tmpl w:val="82A46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49392">
    <w:abstractNumId w:val="10"/>
  </w:num>
  <w:num w:numId="2" w16cid:durableId="554702368">
    <w:abstractNumId w:val="6"/>
  </w:num>
  <w:num w:numId="3" w16cid:durableId="2123109316">
    <w:abstractNumId w:val="8"/>
  </w:num>
  <w:num w:numId="4" w16cid:durableId="1115097470">
    <w:abstractNumId w:val="0"/>
  </w:num>
  <w:num w:numId="5" w16cid:durableId="1427725120">
    <w:abstractNumId w:val="9"/>
  </w:num>
  <w:num w:numId="6" w16cid:durableId="2107654166">
    <w:abstractNumId w:val="7"/>
  </w:num>
  <w:num w:numId="7" w16cid:durableId="916669742">
    <w:abstractNumId w:val="4"/>
  </w:num>
  <w:num w:numId="8" w16cid:durableId="88308683">
    <w:abstractNumId w:val="2"/>
  </w:num>
  <w:num w:numId="9" w16cid:durableId="977150502">
    <w:abstractNumId w:val="1"/>
  </w:num>
  <w:num w:numId="10" w16cid:durableId="306670725">
    <w:abstractNumId w:val="3"/>
  </w:num>
  <w:num w:numId="11" w16cid:durableId="571080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CA"/>
    <w:rsid w:val="00007E8C"/>
    <w:rsid w:val="0003294F"/>
    <w:rsid w:val="00046E8A"/>
    <w:rsid w:val="000D27CB"/>
    <w:rsid w:val="000F2276"/>
    <w:rsid w:val="000F35AA"/>
    <w:rsid w:val="000F716D"/>
    <w:rsid w:val="001268B9"/>
    <w:rsid w:val="0014185A"/>
    <w:rsid w:val="001459B1"/>
    <w:rsid w:val="0015215F"/>
    <w:rsid w:val="001736F4"/>
    <w:rsid w:val="00173DEE"/>
    <w:rsid w:val="00214B7E"/>
    <w:rsid w:val="0024159D"/>
    <w:rsid w:val="002901CC"/>
    <w:rsid w:val="002C70EF"/>
    <w:rsid w:val="002D4FE3"/>
    <w:rsid w:val="002E0919"/>
    <w:rsid w:val="0030292B"/>
    <w:rsid w:val="00310E26"/>
    <w:rsid w:val="00347D19"/>
    <w:rsid w:val="0036064E"/>
    <w:rsid w:val="003C381C"/>
    <w:rsid w:val="003E55CF"/>
    <w:rsid w:val="003F1876"/>
    <w:rsid w:val="003F733F"/>
    <w:rsid w:val="004002D5"/>
    <w:rsid w:val="00402140"/>
    <w:rsid w:val="00523FE7"/>
    <w:rsid w:val="00534A77"/>
    <w:rsid w:val="00566A45"/>
    <w:rsid w:val="0058334E"/>
    <w:rsid w:val="00592C28"/>
    <w:rsid w:val="005D6CCD"/>
    <w:rsid w:val="005E607E"/>
    <w:rsid w:val="006419CA"/>
    <w:rsid w:val="006675D1"/>
    <w:rsid w:val="00672A42"/>
    <w:rsid w:val="006733C4"/>
    <w:rsid w:val="006768FF"/>
    <w:rsid w:val="00680BD5"/>
    <w:rsid w:val="006B3C9E"/>
    <w:rsid w:val="006E4AFB"/>
    <w:rsid w:val="00700276"/>
    <w:rsid w:val="00753871"/>
    <w:rsid w:val="00773590"/>
    <w:rsid w:val="00795C65"/>
    <w:rsid w:val="007B65A6"/>
    <w:rsid w:val="00814B28"/>
    <w:rsid w:val="00834242"/>
    <w:rsid w:val="008361C0"/>
    <w:rsid w:val="00837903"/>
    <w:rsid w:val="00871AFC"/>
    <w:rsid w:val="0089317F"/>
    <w:rsid w:val="008C5253"/>
    <w:rsid w:val="008E6D3B"/>
    <w:rsid w:val="00913F75"/>
    <w:rsid w:val="00970E93"/>
    <w:rsid w:val="009816F4"/>
    <w:rsid w:val="00990B66"/>
    <w:rsid w:val="00A27793"/>
    <w:rsid w:val="00A47BDF"/>
    <w:rsid w:val="00A8675B"/>
    <w:rsid w:val="00AC085E"/>
    <w:rsid w:val="00AC7D97"/>
    <w:rsid w:val="00AE765C"/>
    <w:rsid w:val="00AF7606"/>
    <w:rsid w:val="00B05989"/>
    <w:rsid w:val="00BE53B6"/>
    <w:rsid w:val="00BE6448"/>
    <w:rsid w:val="00C05EE1"/>
    <w:rsid w:val="00C47DD2"/>
    <w:rsid w:val="00C51AFF"/>
    <w:rsid w:val="00C52408"/>
    <w:rsid w:val="00CA5E0D"/>
    <w:rsid w:val="00D13BAD"/>
    <w:rsid w:val="00D33E17"/>
    <w:rsid w:val="00D725BB"/>
    <w:rsid w:val="00D80243"/>
    <w:rsid w:val="00DB777B"/>
    <w:rsid w:val="00DC66ED"/>
    <w:rsid w:val="00DD5874"/>
    <w:rsid w:val="00EF0F4F"/>
    <w:rsid w:val="00EF2375"/>
    <w:rsid w:val="00EF7854"/>
    <w:rsid w:val="00F2136C"/>
    <w:rsid w:val="00F2720C"/>
    <w:rsid w:val="00F52ED7"/>
    <w:rsid w:val="00F57586"/>
    <w:rsid w:val="00F61EF4"/>
    <w:rsid w:val="00F777CC"/>
    <w:rsid w:val="00F80018"/>
    <w:rsid w:val="00F83A7B"/>
    <w:rsid w:val="00FB7B95"/>
    <w:rsid w:val="00FC63B9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5CF21D0"/>
  <w15:docId w15:val="{71AD61D3-5E2C-4BF6-B92C-906D8C0A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7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CA"/>
  </w:style>
  <w:style w:type="paragraph" w:styleId="Footer">
    <w:name w:val="footer"/>
    <w:basedOn w:val="Normal"/>
    <w:link w:val="FooterChar"/>
    <w:uiPriority w:val="99"/>
    <w:unhideWhenUsed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CA"/>
  </w:style>
  <w:style w:type="paragraph" w:styleId="BalloonText">
    <w:name w:val="Balloon Text"/>
    <w:basedOn w:val="Normal"/>
    <w:link w:val="BalloonTextChar"/>
    <w:uiPriority w:val="99"/>
    <w:semiHidden/>
    <w:unhideWhenUsed/>
    <w:rsid w:val="0064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0B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lockText">
    <w:name w:val="Block Text"/>
    <w:basedOn w:val="Default"/>
    <w:next w:val="Default"/>
    <w:uiPriority w:val="99"/>
    <w:rsid w:val="00680BD5"/>
    <w:rPr>
      <w:color w:val="auto"/>
    </w:rPr>
  </w:style>
  <w:style w:type="paragraph" w:styleId="BodyText2">
    <w:name w:val="Body Text 2"/>
    <w:basedOn w:val="Default"/>
    <w:next w:val="Default"/>
    <w:link w:val="BodyText2Char"/>
    <w:uiPriority w:val="99"/>
    <w:rsid w:val="00680BD5"/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680BD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BD5"/>
    <w:pPr>
      <w:ind w:left="720"/>
      <w:contextualSpacing/>
    </w:pPr>
  </w:style>
  <w:style w:type="paragraph" w:customStyle="1" w:styleId="Documentation">
    <w:name w:val="Documentation"/>
    <w:basedOn w:val="Default"/>
    <w:next w:val="Default"/>
    <w:uiPriority w:val="99"/>
    <w:rsid w:val="00566A45"/>
    <w:rPr>
      <w:color w:val="auto"/>
    </w:rPr>
  </w:style>
  <w:style w:type="character" w:styleId="Hyperlink">
    <w:name w:val="Hyperlink"/>
    <w:basedOn w:val="DefaultParagraphFont"/>
    <w:uiPriority w:val="99"/>
    <w:unhideWhenUsed/>
    <w:rsid w:val="00970E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0E93"/>
    <w:rPr>
      <w:color w:val="800080"/>
      <w:u w:val="single"/>
    </w:rPr>
  </w:style>
  <w:style w:type="table" w:styleId="TableGrid">
    <w:name w:val="Table Grid"/>
    <w:basedOn w:val="TableNormal"/>
    <w:rsid w:val="00F61E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22698-20EE-43F5-BC36-8E56C397F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EO</cp:lastModifiedBy>
  <cp:revision>2</cp:revision>
  <dcterms:created xsi:type="dcterms:W3CDTF">2025-11-19T22:55:00Z</dcterms:created>
  <dcterms:modified xsi:type="dcterms:W3CDTF">2025-11-19T22:55:00Z</dcterms:modified>
</cp:coreProperties>
</file>